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330"/>
        <w:spacing w:before="79"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营销</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3"/>
        </w:rPr>
        <w:t>类</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329"/>
        <w:spacing w:before="172"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6"/>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会评优奖项名称</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333"/>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市</w:t>
      </w:r>
      <w:r>
        <w:rPr>
          <w:rFonts w:ascii="Microsoft YaHei" w:hAnsi="Microsoft YaHei" w:eastAsia="Microsoft YaHei" w:cs="Microsoft YaHei"/>
          <w:sz w:val="40"/>
          <w:szCs w:val="40"/>
          <w:color w:val="161616"/>
          <w:spacing w:val="3"/>
        </w:rPr>
        <w:t>场新锐奖</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32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开</w:t>
      </w:r>
      <w:r>
        <w:rPr>
          <w:rFonts w:ascii="Microsoft YaHei" w:hAnsi="Microsoft YaHei" w:eastAsia="Microsoft YaHei" w:cs="Microsoft YaHei"/>
          <w:sz w:val="40"/>
          <w:szCs w:val="40"/>
          <w:color w:val="161616"/>
          <w:spacing w:val="4"/>
        </w:rPr>
        <w:t>拓之星奖</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333"/>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勇</w:t>
      </w:r>
      <w:r>
        <w:rPr>
          <w:rFonts w:ascii="Microsoft YaHei" w:hAnsi="Microsoft YaHei" w:eastAsia="Microsoft YaHei" w:cs="Microsoft YaHei"/>
          <w:sz w:val="40"/>
          <w:szCs w:val="40"/>
          <w:color w:val="161616"/>
          <w:spacing w:val="3"/>
        </w:rPr>
        <w:t>猛精进奖</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334"/>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王</w:t>
      </w:r>
      <w:r>
        <w:rPr>
          <w:rFonts w:ascii="Microsoft YaHei" w:hAnsi="Microsoft YaHei" w:eastAsia="Microsoft YaHei" w:cs="Microsoft YaHei"/>
          <w:sz w:val="40"/>
          <w:szCs w:val="40"/>
          <w:color w:val="161616"/>
          <w:spacing w:val="3"/>
        </w:rPr>
        <w:t>者无疆奖</w:t>
      </w:r>
    </w:p>
    <w:p>
      <w:pPr>
        <w:spacing w:line="291" w:lineRule="auto"/>
        <w:rPr>
          <w:rFonts w:ascii="Arial"/>
          <w:sz w:val="21"/>
        </w:rPr>
      </w:pPr>
      <w:r/>
    </w:p>
    <w:p>
      <w:pPr>
        <w:spacing w:line="292" w:lineRule="auto"/>
        <w:rPr>
          <w:rFonts w:ascii="Arial"/>
          <w:sz w:val="21"/>
        </w:rPr>
      </w:pPr>
      <w:r/>
    </w:p>
    <w:p>
      <w:pPr>
        <w:spacing w:line="292" w:lineRule="auto"/>
        <w:rPr>
          <w:rFonts w:ascii="Arial"/>
          <w:sz w:val="21"/>
        </w:rPr>
      </w:pPr>
      <w:r/>
    </w:p>
    <w:p>
      <w:pPr>
        <w:ind w:left="329"/>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7"/>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会评优颁奖词</w:t>
      </w:r>
    </w:p>
    <w:p>
      <w:pPr>
        <w:spacing w:line="291" w:lineRule="auto"/>
        <w:rPr>
          <w:rFonts w:ascii="Arial"/>
          <w:sz w:val="21"/>
        </w:rPr>
      </w:pPr>
      <w:r/>
    </w:p>
    <w:p>
      <w:pPr>
        <w:spacing w:line="292" w:lineRule="auto"/>
        <w:rPr>
          <w:rFonts w:ascii="Arial"/>
          <w:sz w:val="21"/>
        </w:rPr>
      </w:pPr>
      <w:r/>
    </w:p>
    <w:p>
      <w:pPr>
        <w:spacing w:line="292" w:lineRule="auto"/>
        <w:rPr>
          <w:rFonts w:ascii="Arial"/>
          <w:sz w:val="21"/>
        </w:rPr>
      </w:pPr>
      <w:r/>
    </w:p>
    <w:p>
      <w:pPr>
        <w:ind w:left="324"/>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他</w:t>
      </w:r>
      <w:r>
        <w:rPr>
          <w:rFonts w:ascii="Microsoft YaHei" w:hAnsi="Microsoft YaHei" w:eastAsia="Microsoft YaHei" w:cs="Microsoft YaHei"/>
          <w:sz w:val="40"/>
          <w:szCs w:val="40"/>
          <w:color w:val="161616"/>
          <w:spacing w:val="5"/>
        </w:rPr>
        <w:t>是总无法参加孩子家长会的父亲</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324"/>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他</w:t>
      </w:r>
      <w:r>
        <w:rPr>
          <w:rFonts w:ascii="Microsoft YaHei" w:hAnsi="Microsoft YaHei" w:eastAsia="Microsoft YaHei" w:cs="Microsoft YaHei"/>
          <w:sz w:val="40"/>
          <w:szCs w:val="40"/>
          <w:color w:val="161616"/>
          <w:spacing w:val="5"/>
        </w:rPr>
        <w:t>是在妻子生病的时候，也无法及时赶回家中的丈夫</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324"/>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他</w:t>
      </w:r>
      <w:r>
        <w:rPr>
          <w:rFonts w:ascii="Microsoft YaHei" w:hAnsi="Microsoft YaHei" w:eastAsia="Microsoft YaHei" w:cs="Microsoft YaHei"/>
          <w:sz w:val="40"/>
          <w:szCs w:val="40"/>
          <w:color w:val="161616"/>
          <w:spacing w:val="5"/>
        </w:rPr>
        <w:t>牺牲与家人的常伴时光，却毫无怨言</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354"/>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因为</w:t>
      </w:r>
      <w:r>
        <w:rPr>
          <w:rFonts w:ascii="Microsoft YaHei" w:hAnsi="Microsoft YaHei" w:eastAsia="Microsoft YaHei" w:cs="Microsoft YaHei"/>
          <w:sz w:val="40"/>
          <w:szCs w:val="40"/>
          <w:color w:val="161616"/>
          <w:spacing w:val="5"/>
        </w:rPr>
        <w:t>，</w:t>
      </w:r>
      <w:r>
        <w:rPr>
          <w:rFonts w:ascii="Microsoft YaHei" w:hAnsi="Microsoft YaHei" w:eastAsia="Microsoft YaHei" w:cs="Microsoft YaHei"/>
          <w:sz w:val="40"/>
          <w:szCs w:val="40"/>
          <w:color w:val="161616"/>
          <w:spacing w:val="4"/>
        </w:rPr>
        <w:t>他深知，自己不仅是父亲、是丈夫、是儿子，更是冲在前线的战士</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327"/>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一</w:t>
      </w:r>
      <w:r>
        <w:rPr>
          <w:rFonts w:ascii="Microsoft YaHei" w:hAnsi="Microsoft YaHei" w:eastAsia="Microsoft YaHei" w:cs="Microsoft YaHei"/>
          <w:sz w:val="40"/>
          <w:szCs w:val="40"/>
          <w:color w:val="161616"/>
          <w:spacing w:val="6"/>
        </w:rPr>
        <w:t>次</w:t>
      </w:r>
      <w:r>
        <w:rPr>
          <w:rFonts w:ascii="Microsoft YaHei" w:hAnsi="Microsoft YaHei" w:eastAsia="Microsoft YaHei" w:cs="Microsoft YaHei"/>
          <w:sz w:val="40"/>
          <w:szCs w:val="40"/>
          <w:color w:val="161616"/>
          <w:spacing w:val="4"/>
        </w:rPr>
        <w:t>次被客户拒之门外</w:t>
      </w:r>
    </w:p>
    <w:p>
      <w:pPr>
        <w:sectPr>
          <w:footerReference w:type="default" r:id="rId1"/>
          <w:pgSz w:w="21262" w:h="25258"/>
          <w:pgMar w:top="2096" w:right="3189" w:bottom="4076" w:left="3189" w:header="0" w:footer="3548" w:gutter="0"/>
        </w:sectPr>
        <w:rPr/>
      </w:pPr>
    </w:p>
    <w:p>
      <w:pPr>
        <w:ind w:left="806"/>
        <w:spacing w:before="8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他</w:t>
      </w:r>
      <w:r>
        <w:rPr>
          <w:rFonts w:ascii="Microsoft YaHei" w:hAnsi="Microsoft YaHei" w:eastAsia="Microsoft YaHei" w:cs="Microsoft YaHei"/>
          <w:sz w:val="40"/>
          <w:szCs w:val="40"/>
          <w:color w:val="161616"/>
          <w:spacing w:val="7"/>
        </w:rPr>
        <w:t>终</w:t>
      </w:r>
      <w:r>
        <w:rPr>
          <w:rFonts w:ascii="Microsoft YaHei" w:hAnsi="Microsoft YaHei" w:eastAsia="Microsoft YaHei" w:cs="Microsoft YaHei"/>
          <w:sz w:val="40"/>
          <w:szCs w:val="40"/>
          <w:color w:val="161616"/>
          <w:spacing w:val="5"/>
        </w:rPr>
        <w:t>于用专业、真诚、坚韧、以客户为中心赢得了客户的尊重与认可</w:t>
      </w:r>
    </w:p>
    <w:p>
      <w:pPr>
        <w:spacing w:line="289" w:lineRule="auto"/>
        <w:rPr>
          <w:rFonts w:ascii="Arial"/>
          <w:sz w:val="21"/>
        </w:rPr>
      </w:pPr>
      <w:r/>
    </w:p>
    <w:p>
      <w:pPr>
        <w:spacing w:line="289" w:lineRule="auto"/>
        <w:rPr>
          <w:rFonts w:ascii="Arial"/>
          <w:sz w:val="21"/>
        </w:rPr>
      </w:pPr>
      <w:r/>
    </w:p>
    <w:p>
      <w:pPr>
        <w:spacing w:line="290" w:lineRule="auto"/>
        <w:rPr>
          <w:rFonts w:ascii="Arial"/>
          <w:sz w:val="21"/>
        </w:rPr>
      </w:pPr>
      <w:r/>
    </w:p>
    <w:p>
      <w:pPr>
        <w:ind w:firstLine="808"/>
        <w:spacing w:before="171" w:line="30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4"/>
        </w:rPr>
        <w:t>在</w:t>
      </w:r>
      <w:r>
        <w:rPr>
          <w:rFonts w:ascii="Microsoft YaHei" w:hAnsi="Microsoft YaHei" w:eastAsia="Microsoft YaHei" w:cs="Microsoft YaHei"/>
          <w:sz w:val="40"/>
          <w:szCs w:val="40"/>
          <w:color w:val="161616"/>
          <w:spacing w:val="13"/>
        </w:rPr>
        <w:t>竞争对手纷纷埋怨市场难做的今天，用超过目标值</w:t>
      </w:r>
      <w:r>
        <w:rPr>
          <w:rFonts w:ascii="Microsoft YaHei" w:hAnsi="Microsoft YaHei" w:eastAsia="Microsoft YaHei" w:cs="Microsoft YaHei"/>
          <w:sz w:val="40"/>
          <w:szCs w:val="40"/>
          <w:color w:val="161616"/>
          <w:spacing w:val="13"/>
        </w:rPr>
        <w:t xml:space="preserve"> </w:t>
      </w:r>
      <w:r>
        <w:rPr>
          <w:rFonts w:ascii="Microsoft YaHei" w:hAnsi="Microsoft YaHei" w:eastAsia="Microsoft YaHei" w:cs="Microsoft YaHei"/>
          <w:sz w:val="40"/>
          <w:szCs w:val="40"/>
          <w:color w:val="161616"/>
          <w:spacing w:val="13"/>
        </w:rPr>
        <w:t>40%</w:t>
      </w:r>
      <w:r>
        <w:rPr>
          <w:rFonts w:ascii="Microsoft YaHei" w:hAnsi="Microsoft YaHei" w:eastAsia="Microsoft YaHei" w:cs="Microsoft YaHei"/>
          <w:sz w:val="40"/>
          <w:szCs w:val="40"/>
          <w:color w:val="161616"/>
          <w:spacing w:val="13"/>
        </w:rPr>
        <w:t xml:space="preserve"> </w:t>
      </w:r>
      <w:r>
        <w:rPr>
          <w:rFonts w:ascii="Microsoft YaHei" w:hAnsi="Microsoft YaHei" w:eastAsia="Microsoft YaHei" w:cs="Microsoft YaHei"/>
          <w:sz w:val="40"/>
          <w:szCs w:val="40"/>
          <w:color w:val="161616"/>
          <w:spacing w:val="13"/>
        </w:rPr>
        <w:t>(附实际数据、案例)的数</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4"/>
        </w:rPr>
        <w:t>据让</w:t>
      </w:r>
      <w:r>
        <w:rPr>
          <w:rFonts w:ascii="Microsoft YaHei" w:hAnsi="Microsoft YaHei" w:eastAsia="Microsoft YaHei" w:cs="Microsoft YaHei"/>
          <w:sz w:val="40"/>
          <w:szCs w:val="40"/>
          <w:color w:val="161616"/>
          <w:spacing w:val="4"/>
        </w:rPr>
        <w:t xml:space="preserve"> </w:t>
      </w:r>
      <w:r>
        <w:rPr>
          <w:rFonts w:ascii="Microsoft YaHei" w:hAnsi="Microsoft YaHei" w:eastAsia="Microsoft YaHei" w:cs="Microsoft YaHei"/>
          <w:sz w:val="40"/>
          <w:szCs w:val="40"/>
          <w:color w:val="161616"/>
          <w:spacing w:val="3"/>
        </w:rPr>
        <w:t>2</w:t>
      </w:r>
      <w:r>
        <w:rPr>
          <w:rFonts w:ascii="Microsoft YaHei" w:hAnsi="Microsoft YaHei" w:eastAsia="Microsoft YaHei" w:cs="Microsoft YaHei"/>
          <w:sz w:val="40"/>
          <w:szCs w:val="40"/>
          <w:color w:val="161616"/>
          <w:spacing w:val="2"/>
        </w:rPr>
        <w:t>0</w:t>
      </w:r>
      <w:r>
        <w:rPr>
          <w:rFonts w:ascii="Microsoft YaHei" w:hAnsi="Microsoft YaHei" w:eastAsia="Microsoft YaHei" w:cs="Microsoft YaHei"/>
          <w:sz w:val="40"/>
          <w:szCs w:val="40"/>
          <w:color w:val="161616"/>
        </w:rPr>
        <w:t>XX</w:t>
      </w:r>
      <w:r>
        <w:rPr>
          <w:rFonts w:ascii="Microsoft YaHei" w:hAnsi="Microsoft YaHei" w:eastAsia="Microsoft YaHei" w:cs="Microsoft YaHei"/>
          <w:sz w:val="40"/>
          <w:szCs w:val="40"/>
          <w:color w:val="161616"/>
          <w:spacing w:val="2"/>
        </w:rPr>
        <w:t xml:space="preserve"> </w:t>
      </w:r>
      <w:r>
        <w:rPr>
          <w:rFonts w:ascii="Microsoft YaHei" w:hAnsi="Microsoft YaHei" w:eastAsia="Microsoft YaHei" w:cs="Microsoft YaHei"/>
          <w:sz w:val="40"/>
          <w:szCs w:val="40"/>
          <w:color w:val="161616"/>
          <w:spacing w:val="2"/>
        </w:rPr>
        <w:t>完美收官！</w:t>
      </w:r>
    </w:p>
    <w:p>
      <w:pPr>
        <w:spacing w:line="245" w:lineRule="auto"/>
        <w:rPr>
          <w:rFonts w:ascii="Arial"/>
          <w:sz w:val="21"/>
        </w:rPr>
      </w:pPr>
      <w:r/>
    </w:p>
    <w:p>
      <w:pPr>
        <w:spacing w:line="246" w:lineRule="auto"/>
        <w:rPr>
          <w:rFonts w:ascii="Arial"/>
          <w:sz w:val="21"/>
        </w:rPr>
      </w:pPr>
      <w:r/>
    </w:p>
    <w:p>
      <w:pPr>
        <w:ind w:left="80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3"/>
        </w:rPr>
        <w:t>设计</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2"/>
        </w:rPr>
        <w:t>类</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811"/>
        <w:spacing w:before="171"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6"/>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会评优奖项名称</w:t>
      </w:r>
    </w:p>
    <w:p>
      <w:pPr>
        <w:spacing w:line="293" w:lineRule="auto"/>
        <w:rPr>
          <w:rFonts w:ascii="Arial"/>
          <w:sz w:val="21"/>
        </w:rPr>
      </w:pPr>
      <w:r/>
    </w:p>
    <w:p>
      <w:pPr>
        <w:spacing w:line="293" w:lineRule="auto"/>
        <w:rPr>
          <w:rFonts w:ascii="Arial"/>
          <w:sz w:val="21"/>
        </w:rPr>
      </w:pPr>
      <w:r/>
    </w:p>
    <w:p>
      <w:pPr>
        <w:spacing w:line="294" w:lineRule="auto"/>
        <w:rPr>
          <w:rFonts w:ascii="Arial"/>
          <w:sz w:val="21"/>
        </w:rPr>
      </w:pPr>
      <w:r/>
    </w:p>
    <w:p>
      <w:pPr>
        <w:ind w:left="809"/>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创意新秀</w:t>
      </w:r>
      <w:r>
        <w:rPr>
          <w:rFonts w:ascii="Microsoft YaHei" w:hAnsi="Microsoft YaHei" w:eastAsia="Microsoft YaHei" w:cs="Microsoft YaHei"/>
          <w:sz w:val="40"/>
          <w:szCs w:val="40"/>
          <w:color w:val="161616"/>
          <w:spacing w:val="4"/>
        </w:rPr>
        <w:t>奖</w:t>
      </w:r>
    </w:p>
    <w:p>
      <w:pPr>
        <w:spacing w:line="288" w:lineRule="auto"/>
        <w:rPr>
          <w:rFonts w:ascii="Arial"/>
          <w:sz w:val="21"/>
        </w:rPr>
      </w:pPr>
      <w:r/>
    </w:p>
    <w:p>
      <w:pPr>
        <w:spacing w:line="289" w:lineRule="auto"/>
        <w:rPr>
          <w:rFonts w:ascii="Arial"/>
          <w:sz w:val="21"/>
        </w:rPr>
      </w:pPr>
      <w:r/>
    </w:p>
    <w:p>
      <w:pPr>
        <w:spacing w:line="289" w:lineRule="auto"/>
        <w:rPr>
          <w:rFonts w:ascii="Arial"/>
          <w:sz w:val="21"/>
        </w:rPr>
      </w:pPr>
      <w:r/>
    </w:p>
    <w:p>
      <w:pPr>
        <w:ind w:left="807"/>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锐意创新奖</w:t>
      </w:r>
    </w:p>
    <w:p>
      <w:pPr>
        <w:spacing w:line="288" w:lineRule="auto"/>
        <w:rPr>
          <w:rFonts w:ascii="Arial"/>
          <w:sz w:val="21"/>
        </w:rPr>
      </w:pPr>
      <w:r/>
    </w:p>
    <w:p>
      <w:pPr>
        <w:spacing w:line="289" w:lineRule="auto"/>
        <w:rPr>
          <w:rFonts w:ascii="Arial"/>
          <w:sz w:val="21"/>
        </w:rPr>
      </w:pPr>
      <w:r/>
    </w:p>
    <w:p>
      <w:pPr>
        <w:spacing w:line="289" w:lineRule="auto"/>
        <w:rPr>
          <w:rFonts w:ascii="Arial"/>
          <w:sz w:val="21"/>
        </w:rPr>
      </w:pPr>
      <w:r/>
    </w:p>
    <w:p>
      <w:pPr>
        <w:ind w:left="840"/>
        <w:spacing w:before="173"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匠</w:t>
      </w:r>
      <w:r>
        <w:rPr>
          <w:rFonts w:ascii="Microsoft YaHei" w:hAnsi="Microsoft YaHei" w:eastAsia="Microsoft YaHei" w:cs="Microsoft YaHei"/>
          <w:sz w:val="40"/>
          <w:szCs w:val="40"/>
          <w:color w:val="161616"/>
          <w:spacing w:val="-1"/>
        </w:rPr>
        <w:t>心独运奖</w:t>
      </w:r>
    </w:p>
    <w:p>
      <w:pPr>
        <w:spacing w:line="289" w:lineRule="auto"/>
        <w:rPr>
          <w:rFonts w:ascii="Arial"/>
          <w:sz w:val="21"/>
        </w:rPr>
      </w:pPr>
      <w:r/>
    </w:p>
    <w:p>
      <w:pPr>
        <w:spacing w:line="289" w:lineRule="auto"/>
        <w:rPr>
          <w:rFonts w:ascii="Arial"/>
          <w:sz w:val="21"/>
        </w:rPr>
      </w:pPr>
      <w:r/>
    </w:p>
    <w:p>
      <w:pPr>
        <w:spacing w:line="289" w:lineRule="auto"/>
        <w:rPr>
          <w:rFonts w:ascii="Arial"/>
          <w:sz w:val="21"/>
        </w:rPr>
      </w:pPr>
      <w:r/>
    </w:p>
    <w:p>
      <w:pPr>
        <w:ind w:left="811"/>
        <w:spacing w:before="17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巧</w:t>
      </w:r>
      <w:r>
        <w:rPr>
          <w:rFonts w:ascii="Microsoft YaHei" w:hAnsi="Microsoft YaHei" w:eastAsia="Microsoft YaHei" w:cs="Microsoft YaHei"/>
          <w:sz w:val="40"/>
          <w:szCs w:val="40"/>
          <w:color w:val="161616"/>
          <w:spacing w:val="4"/>
        </w:rPr>
        <w:t>夺天工奖</w:t>
      </w:r>
    </w:p>
    <w:p>
      <w:pPr>
        <w:spacing w:line="288" w:lineRule="auto"/>
        <w:rPr>
          <w:rFonts w:ascii="Arial"/>
          <w:sz w:val="21"/>
        </w:rPr>
      </w:pPr>
      <w:r/>
    </w:p>
    <w:p>
      <w:pPr>
        <w:spacing w:line="289" w:lineRule="auto"/>
        <w:rPr>
          <w:rFonts w:ascii="Arial"/>
          <w:sz w:val="21"/>
        </w:rPr>
      </w:pPr>
      <w:r/>
    </w:p>
    <w:p>
      <w:pPr>
        <w:spacing w:line="289" w:lineRule="auto"/>
        <w:rPr>
          <w:rFonts w:ascii="Arial"/>
          <w:sz w:val="21"/>
        </w:rPr>
      </w:pPr>
      <w:r/>
    </w:p>
    <w:p>
      <w:pPr>
        <w:ind w:left="811"/>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7"/>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会评优颁奖词</w:t>
      </w:r>
    </w:p>
    <w:p>
      <w:pPr>
        <w:spacing w:line="292" w:lineRule="auto"/>
        <w:rPr>
          <w:rFonts w:ascii="Arial"/>
          <w:sz w:val="21"/>
        </w:rPr>
      </w:pPr>
      <w:r/>
    </w:p>
    <w:p>
      <w:pPr>
        <w:spacing w:line="292" w:lineRule="auto"/>
        <w:rPr>
          <w:rFonts w:ascii="Arial"/>
          <w:sz w:val="21"/>
        </w:rPr>
      </w:pPr>
      <w:r/>
    </w:p>
    <w:p>
      <w:pPr>
        <w:spacing w:line="292" w:lineRule="auto"/>
        <w:rPr>
          <w:rFonts w:ascii="Arial"/>
          <w:sz w:val="21"/>
        </w:rPr>
      </w:pPr>
      <w:r/>
    </w:p>
    <w:p>
      <w:pPr>
        <w:ind w:left="806"/>
        <w:spacing w:before="173"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他</w:t>
      </w:r>
      <w:r>
        <w:rPr>
          <w:rFonts w:ascii="Microsoft YaHei" w:hAnsi="Microsoft YaHei" w:eastAsia="Microsoft YaHei" w:cs="Microsoft YaHei"/>
          <w:sz w:val="40"/>
          <w:szCs w:val="40"/>
          <w:color w:val="161616"/>
          <w:spacing w:val="5"/>
        </w:rPr>
        <w:t>通过结构布局出客户最想要的好</w:t>
      </w:r>
    </w:p>
    <w:p>
      <w:pPr>
        <w:spacing w:line="288" w:lineRule="auto"/>
        <w:rPr>
          <w:rFonts w:ascii="Arial"/>
          <w:sz w:val="21"/>
        </w:rPr>
      </w:pPr>
      <w:r/>
    </w:p>
    <w:p>
      <w:pPr>
        <w:spacing w:line="289" w:lineRule="auto"/>
        <w:rPr>
          <w:rFonts w:ascii="Arial"/>
          <w:sz w:val="21"/>
        </w:rPr>
      </w:pPr>
      <w:r/>
    </w:p>
    <w:p>
      <w:pPr>
        <w:spacing w:line="289" w:lineRule="auto"/>
        <w:rPr>
          <w:rFonts w:ascii="Arial"/>
          <w:sz w:val="21"/>
        </w:rPr>
      </w:pPr>
      <w:r/>
    </w:p>
    <w:p>
      <w:pPr>
        <w:ind w:left="80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他</w:t>
      </w:r>
      <w:r>
        <w:rPr>
          <w:rFonts w:ascii="Microsoft YaHei" w:hAnsi="Microsoft YaHei" w:eastAsia="Microsoft YaHei" w:cs="Microsoft YaHei"/>
          <w:sz w:val="40"/>
          <w:szCs w:val="40"/>
          <w:color w:val="161616"/>
          <w:spacing w:val="5"/>
        </w:rPr>
        <w:t>通过色彩搭配出客户最想要的美</w:t>
      </w:r>
    </w:p>
    <w:p>
      <w:pPr>
        <w:spacing w:line="288" w:lineRule="auto"/>
        <w:rPr>
          <w:rFonts w:ascii="Arial"/>
          <w:sz w:val="21"/>
        </w:rPr>
      </w:pPr>
      <w:r/>
    </w:p>
    <w:p>
      <w:pPr>
        <w:spacing w:line="288" w:lineRule="auto"/>
        <w:rPr>
          <w:rFonts w:ascii="Arial"/>
          <w:sz w:val="21"/>
        </w:rPr>
      </w:pPr>
      <w:r/>
    </w:p>
    <w:p>
      <w:pPr>
        <w:spacing w:line="289" w:lineRule="auto"/>
        <w:rPr>
          <w:rFonts w:ascii="Arial"/>
          <w:sz w:val="21"/>
        </w:rPr>
      </w:pPr>
      <w:r/>
    </w:p>
    <w:p>
      <w:pPr>
        <w:ind w:left="804"/>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客</w:t>
      </w:r>
      <w:r>
        <w:rPr>
          <w:rFonts w:ascii="Microsoft YaHei" w:hAnsi="Microsoft YaHei" w:eastAsia="Microsoft YaHei" w:cs="Microsoft YaHei"/>
          <w:sz w:val="40"/>
          <w:szCs w:val="40"/>
          <w:color w:val="161616"/>
          <w:spacing w:val="5"/>
        </w:rPr>
        <w:t>户知道的是，只要有他的项目，就能安心</w:t>
      </w:r>
    </w:p>
    <w:p>
      <w:pPr>
        <w:spacing w:line="289" w:lineRule="auto"/>
        <w:rPr>
          <w:rFonts w:ascii="Arial"/>
          <w:sz w:val="21"/>
        </w:rPr>
      </w:pPr>
      <w:r/>
    </w:p>
    <w:p>
      <w:pPr>
        <w:spacing w:line="289" w:lineRule="auto"/>
        <w:rPr>
          <w:rFonts w:ascii="Arial"/>
          <w:sz w:val="21"/>
        </w:rPr>
      </w:pPr>
      <w:r/>
    </w:p>
    <w:p>
      <w:pPr>
        <w:spacing w:line="290" w:lineRule="auto"/>
        <w:rPr>
          <w:rFonts w:ascii="Arial"/>
          <w:sz w:val="21"/>
        </w:rPr>
      </w:pPr>
      <w:r/>
    </w:p>
    <w:p>
      <w:pPr>
        <w:ind w:left="804"/>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客</w:t>
      </w:r>
      <w:r>
        <w:rPr>
          <w:rFonts w:ascii="Microsoft YaHei" w:hAnsi="Microsoft YaHei" w:eastAsia="Microsoft YaHei" w:cs="Microsoft YaHei"/>
          <w:sz w:val="40"/>
          <w:szCs w:val="40"/>
          <w:color w:val="161616"/>
          <w:spacing w:val="6"/>
        </w:rPr>
        <w:t>户</w:t>
      </w:r>
      <w:r>
        <w:rPr>
          <w:rFonts w:ascii="Microsoft YaHei" w:hAnsi="Microsoft YaHei" w:eastAsia="Microsoft YaHei" w:cs="Microsoft YaHei"/>
          <w:sz w:val="40"/>
          <w:szCs w:val="40"/>
          <w:color w:val="161616"/>
          <w:spacing w:val="5"/>
        </w:rPr>
        <w:t>不知道的是，他们看到的美好，是他无数次推倒重来、通宵达旦、绞尽脑汁后的</w:t>
      </w:r>
    </w:p>
    <w:p>
      <w:pPr>
        <w:sectPr>
          <w:footerReference w:type="default" r:id="rId2"/>
          <w:pgSz w:w="21262" w:h="25258"/>
          <w:pgMar w:top="2091" w:right="2695" w:bottom="400" w:left="2707" w:header="0" w:footer="0" w:gutter="0"/>
        </w:sectPr>
        <w:rPr/>
      </w:pPr>
    </w:p>
    <w:p>
      <w:pPr>
        <w:spacing w:before="79"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创</w:t>
      </w:r>
      <w:r>
        <w:rPr>
          <w:rFonts w:ascii="Microsoft YaHei" w:hAnsi="Microsoft YaHei" w:eastAsia="Microsoft YaHei" w:cs="Microsoft YaHei"/>
          <w:sz w:val="40"/>
          <w:szCs w:val="40"/>
          <w:color w:val="161616"/>
          <w:spacing w:val="3"/>
        </w:rPr>
        <w:t>新</w:t>
      </w:r>
    </w:p>
    <w:p>
      <w:pPr>
        <w:spacing w:line="291" w:lineRule="auto"/>
        <w:rPr>
          <w:rFonts w:ascii="Arial"/>
          <w:sz w:val="21"/>
        </w:rPr>
      </w:pPr>
      <w:r/>
    </w:p>
    <w:p>
      <w:pPr>
        <w:spacing w:line="292" w:lineRule="auto"/>
        <w:rPr>
          <w:rFonts w:ascii="Arial"/>
          <w:sz w:val="21"/>
        </w:rPr>
      </w:pPr>
      <w:r/>
    </w:p>
    <w:p>
      <w:pPr>
        <w:spacing w:line="292" w:lineRule="auto"/>
        <w:rPr>
          <w:rFonts w:ascii="Arial"/>
          <w:sz w:val="21"/>
        </w:rPr>
      </w:pPr>
      <w:r/>
    </w:p>
    <w:p>
      <w:pPr>
        <w:ind w:left="809"/>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5"/>
        </w:rPr>
        <w:t>客服</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类</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812"/>
        <w:spacing w:before="171"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6"/>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会评优奖项名称</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80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优质服务</w:t>
      </w:r>
      <w:r>
        <w:rPr>
          <w:rFonts w:ascii="Microsoft YaHei" w:hAnsi="Microsoft YaHei" w:eastAsia="Microsoft YaHei" w:cs="Microsoft YaHei"/>
          <w:sz w:val="40"/>
          <w:szCs w:val="40"/>
          <w:color w:val="161616"/>
          <w:spacing w:val="4"/>
        </w:rPr>
        <w:t>奖</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809"/>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天使服务</w:t>
      </w:r>
      <w:r>
        <w:rPr>
          <w:rFonts w:ascii="Microsoft YaHei" w:hAnsi="Microsoft YaHei" w:eastAsia="Microsoft YaHei" w:cs="Microsoft YaHei"/>
          <w:sz w:val="40"/>
          <w:szCs w:val="40"/>
          <w:color w:val="161616"/>
          <w:spacing w:val="4"/>
        </w:rPr>
        <w:t>奖</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811"/>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服</w:t>
      </w:r>
      <w:r>
        <w:rPr>
          <w:rFonts w:ascii="Microsoft YaHei" w:hAnsi="Microsoft YaHei" w:eastAsia="Microsoft YaHei" w:cs="Microsoft YaHei"/>
          <w:sz w:val="40"/>
          <w:szCs w:val="40"/>
          <w:color w:val="161616"/>
          <w:spacing w:val="4"/>
        </w:rPr>
        <w:t>务精英奖</w:t>
      </w:r>
    </w:p>
    <w:p>
      <w:pPr>
        <w:spacing w:line="291" w:lineRule="auto"/>
        <w:rPr>
          <w:rFonts w:ascii="Arial"/>
          <w:sz w:val="21"/>
        </w:rPr>
      </w:pPr>
      <w:r/>
    </w:p>
    <w:p>
      <w:pPr>
        <w:spacing w:line="292" w:lineRule="auto"/>
        <w:rPr>
          <w:rFonts w:ascii="Arial"/>
          <w:sz w:val="21"/>
        </w:rPr>
      </w:pPr>
      <w:r/>
    </w:p>
    <w:p>
      <w:pPr>
        <w:spacing w:line="292" w:lineRule="auto"/>
        <w:rPr>
          <w:rFonts w:ascii="Arial"/>
          <w:sz w:val="21"/>
        </w:rPr>
      </w:pPr>
      <w:r/>
    </w:p>
    <w:p>
      <w:pPr>
        <w:ind w:left="808"/>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A</w:t>
      </w:r>
      <w:r>
        <w:rPr>
          <w:rFonts w:ascii="Microsoft YaHei" w:hAnsi="Microsoft YaHei" w:eastAsia="Microsoft YaHei" w:cs="Microsoft YaHei"/>
          <w:sz w:val="40"/>
          <w:szCs w:val="40"/>
          <w:color w:val="161616"/>
          <w:spacing w:val="1"/>
        </w:rPr>
        <w:t xml:space="preserve"> </w:t>
      </w:r>
      <w:r>
        <w:rPr>
          <w:rFonts w:ascii="Microsoft YaHei" w:hAnsi="Microsoft YaHei" w:eastAsia="Microsoft YaHei" w:cs="Microsoft YaHei"/>
          <w:sz w:val="40"/>
          <w:szCs w:val="40"/>
          <w:color w:val="161616"/>
          <w:spacing w:val="1"/>
        </w:rPr>
        <w:t>级客服</w:t>
      </w:r>
      <w:r>
        <w:rPr>
          <w:rFonts w:ascii="Microsoft YaHei" w:hAnsi="Microsoft YaHei" w:eastAsia="Microsoft YaHei" w:cs="Microsoft YaHei"/>
          <w:sz w:val="40"/>
          <w:szCs w:val="40"/>
          <w:color w:val="161616"/>
        </w:rPr>
        <w:t>奖</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81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7"/>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会评优颁奖词</w:t>
      </w:r>
    </w:p>
    <w:p>
      <w:pPr>
        <w:spacing w:line="292" w:lineRule="auto"/>
        <w:rPr>
          <w:rFonts w:ascii="Arial"/>
          <w:sz w:val="21"/>
        </w:rPr>
      </w:pPr>
      <w:r/>
    </w:p>
    <w:p>
      <w:pPr>
        <w:spacing w:line="292" w:lineRule="auto"/>
        <w:rPr>
          <w:rFonts w:ascii="Arial"/>
          <w:sz w:val="21"/>
        </w:rPr>
      </w:pPr>
      <w:r/>
    </w:p>
    <w:p>
      <w:pPr>
        <w:spacing w:line="292" w:lineRule="auto"/>
        <w:rPr>
          <w:rFonts w:ascii="Arial"/>
          <w:sz w:val="21"/>
        </w:rPr>
      </w:pPr>
      <w:r/>
    </w:p>
    <w:p>
      <w:pPr>
        <w:ind w:left="805"/>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客</w:t>
      </w:r>
      <w:r>
        <w:rPr>
          <w:rFonts w:ascii="Microsoft YaHei" w:hAnsi="Microsoft YaHei" w:eastAsia="Microsoft YaHei" w:cs="Microsoft YaHei"/>
          <w:sz w:val="40"/>
          <w:szCs w:val="40"/>
          <w:color w:val="161616"/>
          <w:spacing w:val="5"/>
        </w:rPr>
        <w:t>服人员是公司与客户之间的桥梁</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807"/>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他</w:t>
      </w:r>
      <w:r>
        <w:rPr>
          <w:rFonts w:ascii="Microsoft YaHei" w:hAnsi="Microsoft YaHei" w:eastAsia="Microsoft YaHei" w:cs="Microsoft YaHei"/>
          <w:sz w:val="40"/>
          <w:szCs w:val="40"/>
          <w:color w:val="161616"/>
          <w:spacing w:val="5"/>
        </w:rPr>
        <w:t>们不是次品的制造者，不是漏发产品的出库员</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80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但</w:t>
      </w:r>
      <w:r>
        <w:rPr>
          <w:rFonts w:ascii="Microsoft YaHei" w:hAnsi="Microsoft YaHei" w:eastAsia="Microsoft YaHei" w:cs="Microsoft YaHei"/>
          <w:sz w:val="40"/>
          <w:szCs w:val="40"/>
          <w:color w:val="161616"/>
          <w:spacing w:val="5"/>
        </w:rPr>
        <w:t>，一声声抱歉、一次次解释，却只能由他们代表公司向客户转达</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807"/>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他</w:t>
      </w:r>
      <w:r>
        <w:rPr>
          <w:rFonts w:ascii="Microsoft YaHei" w:hAnsi="Microsoft YaHei" w:eastAsia="Microsoft YaHei" w:cs="Microsoft YaHei"/>
          <w:sz w:val="40"/>
          <w:szCs w:val="40"/>
          <w:color w:val="161616"/>
          <w:spacing w:val="5"/>
        </w:rPr>
        <w:t>们也有委屈，他们也时常感到为难</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815"/>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而在</w:t>
      </w:r>
      <w:r>
        <w:rPr>
          <w:rFonts w:ascii="Microsoft YaHei" w:hAnsi="Microsoft YaHei" w:eastAsia="Microsoft YaHei" w:cs="Microsoft YaHei"/>
          <w:sz w:val="40"/>
          <w:szCs w:val="40"/>
          <w:color w:val="161616"/>
          <w:spacing w:val="5"/>
        </w:rPr>
        <w:t>他</w:t>
      </w:r>
      <w:r>
        <w:rPr>
          <w:rFonts w:ascii="Microsoft YaHei" w:hAnsi="Microsoft YaHei" w:eastAsia="Microsoft YaHei" w:cs="Microsoft YaHei"/>
          <w:sz w:val="40"/>
          <w:szCs w:val="40"/>
          <w:color w:val="161616"/>
          <w:spacing w:val="4"/>
        </w:rPr>
        <w:t>们当中，有这样一位伙伴</w:t>
      </w:r>
    </w:p>
    <w:p>
      <w:pPr>
        <w:sectPr>
          <w:pgSz w:w="21262" w:h="25258"/>
          <w:pgMar w:top="2093" w:right="3189" w:bottom="400" w:left="2706" w:header="0" w:footer="0" w:gutter="0"/>
        </w:sectPr>
        <w:rPr/>
      </w:pPr>
    </w:p>
    <w:p>
      <w:pPr>
        <w:ind w:left="812"/>
        <w:spacing w:before="79"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坚</w:t>
      </w:r>
      <w:r>
        <w:rPr>
          <w:rFonts w:ascii="Microsoft YaHei" w:hAnsi="Microsoft YaHei" w:eastAsia="Microsoft YaHei" w:cs="Microsoft YaHei"/>
          <w:sz w:val="40"/>
          <w:szCs w:val="40"/>
          <w:color w:val="161616"/>
          <w:spacing w:val="5"/>
        </w:rPr>
        <w:t>信办法总比困难多，他常说，问题多不可怕，可怕的是牢骚满腹，置之不理</w:t>
      </w:r>
    </w:p>
    <w:p>
      <w:pPr>
        <w:spacing w:line="292" w:lineRule="auto"/>
        <w:rPr>
          <w:rFonts w:ascii="Arial"/>
          <w:sz w:val="21"/>
        </w:rPr>
      </w:pPr>
      <w:r/>
    </w:p>
    <w:p>
      <w:pPr>
        <w:spacing w:line="292" w:lineRule="auto"/>
        <w:rPr>
          <w:rFonts w:ascii="Arial"/>
          <w:sz w:val="21"/>
        </w:rPr>
      </w:pPr>
      <w:r/>
    </w:p>
    <w:p>
      <w:pPr>
        <w:spacing w:line="292" w:lineRule="auto"/>
        <w:rPr>
          <w:rFonts w:ascii="Arial"/>
          <w:sz w:val="21"/>
        </w:rPr>
      </w:pPr>
      <w:r/>
    </w:p>
    <w:p>
      <w:pPr>
        <w:ind w:firstLine="807"/>
        <w:spacing w:before="172" w:line="30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他</w:t>
      </w:r>
      <w:r>
        <w:rPr>
          <w:rFonts w:ascii="Microsoft YaHei" w:hAnsi="Microsoft YaHei" w:eastAsia="Microsoft YaHei" w:cs="Microsoft YaHei"/>
          <w:sz w:val="40"/>
          <w:szCs w:val="40"/>
          <w:color w:val="161616"/>
          <w:spacing w:val="7"/>
        </w:rPr>
        <w:t>总</w:t>
      </w:r>
      <w:r>
        <w:rPr>
          <w:rFonts w:ascii="Microsoft YaHei" w:hAnsi="Microsoft YaHei" w:eastAsia="Microsoft YaHei" w:cs="Microsoft YaHei"/>
          <w:sz w:val="40"/>
          <w:szCs w:val="40"/>
          <w:color w:val="161616"/>
          <w:spacing w:val="5"/>
        </w:rPr>
        <w:t>是在第一时间为客户解决问题，并通过问题整理分析，得出客户服务流程优化方</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rPr>
        <w:t>案</w:t>
      </w:r>
    </w:p>
    <w:p>
      <w:pPr>
        <w:spacing w:line="246" w:lineRule="auto"/>
        <w:rPr>
          <w:rFonts w:ascii="Arial"/>
          <w:sz w:val="21"/>
        </w:rPr>
      </w:pPr>
      <w:r/>
    </w:p>
    <w:p>
      <w:pPr>
        <w:spacing w:line="246" w:lineRule="auto"/>
        <w:rPr>
          <w:rFonts w:ascii="Arial"/>
          <w:sz w:val="21"/>
        </w:rPr>
      </w:pPr>
      <w:r/>
    </w:p>
    <w:p>
      <w:pPr>
        <w:ind w:left="805"/>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客</w:t>
      </w:r>
      <w:r>
        <w:rPr>
          <w:rFonts w:ascii="Microsoft YaHei" w:hAnsi="Microsoft YaHei" w:eastAsia="Microsoft YaHei" w:cs="Microsoft YaHei"/>
          <w:sz w:val="40"/>
          <w:szCs w:val="40"/>
          <w:color w:val="161616"/>
          <w:spacing w:val="5"/>
        </w:rPr>
        <w:t>户对他赞不绝口，同事们也说他是所到之处就会发光的小太阳</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811"/>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3"/>
        </w:rPr>
        <w:t>生产类</w:t>
      </w:r>
    </w:p>
    <w:p>
      <w:pPr>
        <w:spacing w:line="293" w:lineRule="auto"/>
        <w:rPr>
          <w:rFonts w:ascii="Arial"/>
          <w:sz w:val="21"/>
        </w:rPr>
      </w:pPr>
      <w:r/>
    </w:p>
    <w:p>
      <w:pPr>
        <w:spacing w:line="293" w:lineRule="auto"/>
        <w:rPr>
          <w:rFonts w:ascii="Arial"/>
          <w:sz w:val="21"/>
        </w:rPr>
      </w:pPr>
      <w:r/>
    </w:p>
    <w:p>
      <w:pPr>
        <w:spacing w:line="294" w:lineRule="auto"/>
        <w:rPr>
          <w:rFonts w:ascii="Arial"/>
          <w:sz w:val="21"/>
        </w:rPr>
      </w:pPr>
      <w:r/>
    </w:p>
    <w:p>
      <w:pPr>
        <w:ind w:left="812"/>
        <w:spacing w:before="171"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6"/>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会评优奖项名称</w:t>
      </w:r>
    </w:p>
    <w:p>
      <w:pPr>
        <w:spacing w:line="291" w:lineRule="auto"/>
        <w:rPr>
          <w:rFonts w:ascii="Arial"/>
          <w:sz w:val="21"/>
        </w:rPr>
      </w:pPr>
      <w:r/>
    </w:p>
    <w:p>
      <w:pPr>
        <w:spacing w:line="292" w:lineRule="auto"/>
        <w:rPr>
          <w:rFonts w:ascii="Arial"/>
          <w:sz w:val="21"/>
        </w:rPr>
      </w:pPr>
      <w:r/>
    </w:p>
    <w:p>
      <w:pPr>
        <w:spacing w:line="292" w:lineRule="auto"/>
        <w:rPr>
          <w:rFonts w:ascii="Arial"/>
          <w:sz w:val="21"/>
        </w:rPr>
      </w:pPr>
      <w:r/>
    </w:p>
    <w:p>
      <w:pPr>
        <w:ind w:left="809"/>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优质高效</w:t>
      </w:r>
      <w:r>
        <w:rPr>
          <w:rFonts w:ascii="Microsoft YaHei" w:hAnsi="Microsoft YaHei" w:eastAsia="Microsoft YaHei" w:cs="Microsoft YaHei"/>
          <w:sz w:val="40"/>
          <w:szCs w:val="40"/>
          <w:color w:val="161616"/>
          <w:spacing w:val="4"/>
        </w:rPr>
        <w:t>奖</w:t>
      </w:r>
    </w:p>
    <w:p>
      <w:pPr>
        <w:spacing w:line="291" w:lineRule="auto"/>
        <w:rPr>
          <w:rFonts w:ascii="Arial"/>
          <w:sz w:val="21"/>
        </w:rPr>
      </w:pPr>
      <w:r/>
    </w:p>
    <w:p>
      <w:pPr>
        <w:spacing w:line="292" w:lineRule="auto"/>
        <w:rPr>
          <w:rFonts w:ascii="Arial"/>
          <w:sz w:val="21"/>
        </w:rPr>
      </w:pPr>
      <w:r/>
    </w:p>
    <w:p>
      <w:pPr>
        <w:spacing w:line="292" w:lineRule="auto"/>
        <w:rPr>
          <w:rFonts w:ascii="Arial"/>
          <w:sz w:val="21"/>
        </w:rPr>
      </w:pPr>
      <w:r/>
    </w:p>
    <w:p>
      <w:pPr>
        <w:ind w:left="807"/>
        <w:spacing w:before="173"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精</w:t>
      </w:r>
      <w:r>
        <w:rPr>
          <w:rFonts w:ascii="Microsoft YaHei" w:hAnsi="Microsoft YaHei" w:eastAsia="Microsoft YaHei" w:cs="Microsoft YaHei"/>
          <w:sz w:val="40"/>
          <w:szCs w:val="40"/>
          <w:color w:val="161616"/>
          <w:spacing w:val="5"/>
        </w:rPr>
        <w:t>益生产奖</w:t>
      </w:r>
    </w:p>
    <w:p>
      <w:pPr>
        <w:spacing w:line="291" w:lineRule="auto"/>
        <w:rPr>
          <w:rFonts w:ascii="Arial"/>
          <w:sz w:val="21"/>
        </w:rPr>
      </w:pPr>
      <w:r/>
    </w:p>
    <w:p>
      <w:pPr>
        <w:spacing w:line="292" w:lineRule="auto"/>
        <w:rPr>
          <w:rFonts w:ascii="Arial"/>
          <w:sz w:val="21"/>
        </w:rPr>
      </w:pPr>
      <w:r/>
    </w:p>
    <w:p>
      <w:pPr>
        <w:spacing w:line="292" w:lineRule="auto"/>
        <w:rPr>
          <w:rFonts w:ascii="Arial"/>
          <w:sz w:val="21"/>
        </w:rPr>
      </w:pPr>
      <w:r/>
    </w:p>
    <w:p>
      <w:pPr>
        <w:ind w:left="809"/>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优品创造</w:t>
      </w:r>
      <w:r>
        <w:rPr>
          <w:rFonts w:ascii="Microsoft YaHei" w:hAnsi="Microsoft YaHei" w:eastAsia="Microsoft YaHei" w:cs="Microsoft YaHei"/>
          <w:sz w:val="40"/>
          <w:szCs w:val="40"/>
          <w:color w:val="161616"/>
          <w:spacing w:val="4"/>
        </w:rPr>
        <w:t>奖</w:t>
      </w:r>
    </w:p>
    <w:p>
      <w:pPr>
        <w:spacing w:line="291" w:lineRule="auto"/>
        <w:rPr>
          <w:rFonts w:ascii="Arial"/>
          <w:sz w:val="21"/>
        </w:rPr>
      </w:pPr>
      <w:r/>
    </w:p>
    <w:p>
      <w:pPr>
        <w:spacing w:line="291" w:lineRule="auto"/>
        <w:rPr>
          <w:rFonts w:ascii="Arial"/>
          <w:sz w:val="21"/>
        </w:rPr>
      </w:pPr>
      <w:r/>
    </w:p>
    <w:p>
      <w:pPr>
        <w:spacing w:line="292" w:lineRule="auto"/>
        <w:rPr>
          <w:rFonts w:ascii="Arial"/>
          <w:sz w:val="21"/>
        </w:rPr>
      </w:pPr>
      <w:r/>
    </w:p>
    <w:p>
      <w:pPr>
        <w:ind w:left="805"/>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质</w:t>
      </w:r>
      <w:r>
        <w:rPr>
          <w:rFonts w:ascii="Microsoft YaHei" w:hAnsi="Microsoft YaHei" w:eastAsia="Microsoft YaHei" w:cs="Microsoft YaHei"/>
          <w:sz w:val="40"/>
          <w:szCs w:val="40"/>
          <w:color w:val="161616"/>
          <w:spacing w:val="5"/>
        </w:rPr>
        <w:t>量守护奖</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81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7"/>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会评优颁奖词</w:t>
      </w:r>
    </w:p>
    <w:p>
      <w:pPr>
        <w:spacing w:line="292" w:lineRule="auto"/>
        <w:rPr>
          <w:rFonts w:ascii="Arial"/>
          <w:sz w:val="21"/>
        </w:rPr>
      </w:pPr>
      <w:r/>
    </w:p>
    <w:p>
      <w:pPr>
        <w:spacing w:line="292" w:lineRule="auto"/>
        <w:rPr>
          <w:rFonts w:ascii="Arial"/>
          <w:sz w:val="21"/>
        </w:rPr>
      </w:pPr>
      <w:r/>
    </w:p>
    <w:p>
      <w:pPr>
        <w:spacing w:line="292" w:lineRule="auto"/>
        <w:rPr>
          <w:rFonts w:ascii="Arial"/>
          <w:sz w:val="21"/>
        </w:rPr>
      </w:pPr>
      <w:r/>
    </w:p>
    <w:p>
      <w:pPr>
        <w:ind w:left="807"/>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他</w:t>
      </w:r>
      <w:r>
        <w:rPr>
          <w:rFonts w:ascii="Microsoft YaHei" w:hAnsi="Microsoft YaHei" w:eastAsia="Microsoft YaHei" w:cs="Microsoft YaHei"/>
          <w:sz w:val="40"/>
          <w:szCs w:val="40"/>
          <w:color w:val="161616"/>
          <w:spacing w:val="5"/>
        </w:rPr>
        <w:t>所负责的是领导最放心的那道工序</w:t>
      </w:r>
    </w:p>
    <w:p>
      <w:pPr>
        <w:spacing w:line="291" w:lineRule="auto"/>
        <w:rPr>
          <w:rFonts w:ascii="Arial"/>
          <w:sz w:val="21"/>
        </w:rPr>
      </w:pPr>
      <w:r/>
    </w:p>
    <w:p>
      <w:pPr>
        <w:spacing w:line="291" w:lineRule="auto"/>
        <w:rPr>
          <w:rFonts w:ascii="Arial"/>
          <w:sz w:val="21"/>
        </w:rPr>
      </w:pPr>
      <w:r/>
    </w:p>
    <w:p>
      <w:pPr>
        <w:spacing w:line="292" w:lineRule="auto"/>
        <w:rPr>
          <w:rFonts w:ascii="Arial"/>
          <w:sz w:val="21"/>
        </w:rPr>
      </w:pPr>
      <w:r/>
    </w:p>
    <w:p>
      <w:pPr>
        <w:ind w:left="841"/>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出</w:t>
      </w:r>
      <w:r>
        <w:rPr>
          <w:rFonts w:ascii="Microsoft YaHei" w:hAnsi="Microsoft YaHei" w:eastAsia="Microsoft YaHei" w:cs="Microsoft YaHei"/>
          <w:sz w:val="40"/>
          <w:szCs w:val="40"/>
          <w:color w:val="161616"/>
          <w:spacing w:val="5"/>
        </w:rPr>
        <w:t>自</w:t>
      </w:r>
      <w:r>
        <w:rPr>
          <w:rFonts w:ascii="Microsoft YaHei" w:hAnsi="Microsoft YaHei" w:eastAsia="Microsoft YaHei" w:cs="Microsoft YaHei"/>
          <w:sz w:val="40"/>
          <w:szCs w:val="40"/>
          <w:color w:val="161616"/>
          <w:spacing w:val="3"/>
        </w:rPr>
        <w:t>他手的，是全年零返修、零投诉的产品</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807"/>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有人问他，为什么你就能兼</w:t>
      </w:r>
      <w:r>
        <w:rPr>
          <w:rFonts w:ascii="Microsoft YaHei" w:hAnsi="Microsoft YaHei" w:eastAsia="Microsoft YaHei" w:cs="Microsoft YaHei"/>
          <w:sz w:val="40"/>
          <w:szCs w:val="40"/>
          <w:color w:val="161616"/>
        </w:rPr>
        <w:t>顾优质与高效呢？</w:t>
      </w:r>
    </w:p>
    <w:p>
      <w:pPr>
        <w:sectPr>
          <w:pgSz w:w="21262" w:h="25258"/>
          <w:pgMar w:top="2092" w:right="2754" w:bottom="400" w:left="2706" w:header="0" w:footer="0" w:gutter="0"/>
        </w:sectPr>
        <w:rPr/>
      </w:pPr>
    </w:p>
    <w:p>
      <w:pPr>
        <w:ind w:left="800"/>
        <w:spacing w:before="78"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他说，他把</w:t>
      </w:r>
      <w:r>
        <w:rPr>
          <w:rFonts w:ascii="Microsoft YaHei" w:hAnsi="Microsoft YaHei" w:eastAsia="Microsoft YaHei" w:cs="Microsoft YaHei"/>
          <w:sz w:val="40"/>
          <w:szCs w:val="40"/>
          <w:color w:val="161616"/>
          <w:spacing w:val="7"/>
        </w:rPr>
        <w:t>自</w:t>
      </w:r>
      <w:r>
        <w:rPr>
          <w:rFonts w:ascii="Microsoft YaHei" w:hAnsi="Microsoft YaHei" w:eastAsia="Microsoft YaHei" w:cs="Microsoft YaHei"/>
          <w:sz w:val="40"/>
          <w:szCs w:val="40"/>
          <w:color w:val="161616"/>
          <w:spacing w:val="5"/>
        </w:rPr>
        <w:t>己当成了客户，他希望在使用自己生产的产品时，会感到骄傲和自豪！</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803"/>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正</w:t>
      </w:r>
      <w:r>
        <w:rPr>
          <w:rFonts w:ascii="Microsoft YaHei" w:hAnsi="Microsoft YaHei" w:eastAsia="Microsoft YaHei" w:cs="Microsoft YaHei"/>
          <w:sz w:val="40"/>
          <w:szCs w:val="40"/>
          <w:color w:val="161616"/>
          <w:spacing w:val="5"/>
        </w:rPr>
        <w:t>是他朴实的换位之心，铸就了优质，成就了非凡</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804"/>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3"/>
        </w:rPr>
        <w:t>管理类</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806"/>
        <w:spacing w:before="171"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6"/>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会评优奖项名称</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803"/>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最佳导师</w:t>
      </w:r>
      <w:r>
        <w:rPr>
          <w:rFonts w:ascii="Microsoft YaHei" w:hAnsi="Microsoft YaHei" w:eastAsia="Microsoft YaHei" w:cs="Microsoft YaHei"/>
          <w:sz w:val="40"/>
          <w:szCs w:val="40"/>
          <w:color w:val="161616"/>
          <w:spacing w:val="4"/>
        </w:rPr>
        <w:t>奖</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831"/>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中坚力</w:t>
      </w:r>
      <w:r>
        <w:rPr>
          <w:rFonts w:ascii="Microsoft YaHei" w:hAnsi="Microsoft YaHei" w:eastAsia="Microsoft YaHei" w:cs="Microsoft YaHei"/>
          <w:sz w:val="40"/>
          <w:szCs w:val="40"/>
          <w:color w:val="161616"/>
        </w:rPr>
        <w:t>量奖</w:t>
      </w:r>
    </w:p>
    <w:p>
      <w:pPr>
        <w:spacing w:line="291" w:lineRule="auto"/>
        <w:rPr>
          <w:rFonts w:ascii="Arial"/>
          <w:sz w:val="21"/>
        </w:rPr>
      </w:pPr>
      <w:r/>
    </w:p>
    <w:p>
      <w:pPr>
        <w:spacing w:line="291" w:lineRule="auto"/>
        <w:rPr>
          <w:rFonts w:ascii="Arial"/>
          <w:sz w:val="21"/>
        </w:rPr>
      </w:pPr>
      <w:r/>
    </w:p>
    <w:p>
      <w:pPr>
        <w:spacing w:line="292" w:lineRule="auto"/>
        <w:rPr>
          <w:rFonts w:ascii="Arial"/>
          <w:sz w:val="21"/>
        </w:rPr>
      </w:pPr>
      <w:r/>
    </w:p>
    <w:p>
      <w:pPr>
        <w:ind w:left="804"/>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管</w:t>
      </w:r>
      <w:r>
        <w:rPr>
          <w:rFonts w:ascii="Microsoft YaHei" w:hAnsi="Microsoft YaHei" w:eastAsia="Microsoft YaHei" w:cs="Microsoft YaHei"/>
          <w:sz w:val="40"/>
          <w:szCs w:val="40"/>
          <w:color w:val="161616"/>
          <w:spacing w:val="4"/>
        </w:rPr>
        <w:t>理先锋奖</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810"/>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王</w:t>
      </w:r>
      <w:r>
        <w:rPr>
          <w:rFonts w:ascii="Microsoft YaHei" w:hAnsi="Microsoft YaHei" w:eastAsia="Microsoft YaHei" w:cs="Microsoft YaHei"/>
          <w:sz w:val="40"/>
          <w:szCs w:val="40"/>
          <w:color w:val="161616"/>
          <w:spacing w:val="3"/>
        </w:rPr>
        <w:t>者之师奖</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806"/>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7"/>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会评优颁奖词</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819"/>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5"/>
        </w:rPr>
        <w:t>比</w:t>
      </w:r>
      <w:r>
        <w:rPr>
          <w:rFonts w:ascii="Microsoft YaHei" w:hAnsi="Microsoft YaHei" w:eastAsia="Microsoft YaHei" w:cs="Microsoft YaHei"/>
          <w:sz w:val="40"/>
          <w:szCs w:val="40"/>
          <w:color w:val="161616"/>
          <w:spacing w:val="13"/>
        </w:rPr>
        <w:t>尔·盖茨曾说“大成功靠团队，小成功靠个人”</w:t>
      </w:r>
    </w:p>
    <w:p>
      <w:pPr>
        <w:spacing w:line="289" w:lineRule="auto"/>
        <w:rPr>
          <w:rFonts w:ascii="Arial"/>
          <w:sz w:val="21"/>
        </w:rPr>
      </w:pPr>
      <w:r/>
    </w:p>
    <w:p>
      <w:pPr>
        <w:spacing w:line="290" w:lineRule="auto"/>
        <w:rPr>
          <w:rFonts w:ascii="Arial"/>
          <w:sz w:val="21"/>
        </w:rPr>
      </w:pPr>
      <w:r/>
    </w:p>
    <w:p>
      <w:pPr>
        <w:spacing w:line="290" w:lineRule="auto"/>
        <w:rPr>
          <w:rFonts w:ascii="Arial"/>
          <w:sz w:val="21"/>
        </w:rPr>
      </w:pPr>
      <w:r/>
    </w:p>
    <w:p>
      <w:pPr>
        <w:ind w:left="800"/>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他</w:t>
      </w:r>
      <w:r>
        <w:rPr>
          <w:rFonts w:ascii="Microsoft YaHei" w:hAnsi="Microsoft YaHei" w:eastAsia="Microsoft YaHei" w:cs="Microsoft YaHei"/>
          <w:sz w:val="40"/>
          <w:szCs w:val="40"/>
          <w:color w:val="161616"/>
          <w:spacing w:val="7"/>
        </w:rPr>
        <w:t>是</w:t>
      </w:r>
      <w:r>
        <w:rPr>
          <w:rFonts w:ascii="Microsoft YaHei" w:hAnsi="Microsoft YaHei" w:eastAsia="Microsoft YaHei" w:cs="Microsoft YaHei"/>
          <w:sz w:val="40"/>
          <w:szCs w:val="40"/>
          <w:color w:val="161616"/>
          <w:spacing w:val="5"/>
        </w:rPr>
        <w:t>一位个人努力获得了小成功，并带领团队走向了大成功的管理者</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firstLine="818"/>
        <w:spacing w:before="173" w:line="30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9"/>
        </w:rPr>
        <w:t>20</w:t>
      </w:r>
      <w:r>
        <w:rPr>
          <w:rFonts w:ascii="Microsoft YaHei" w:hAnsi="Microsoft YaHei" w:eastAsia="Microsoft YaHei" w:cs="Microsoft YaHei"/>
          <w:sz w:val="40"/>
          <w:szCs w:val="40"/>
          <w:color w:val="161616"/>
        </w:rPr>
        <w:t>XX</w:t>
      </w:r>
      <w:r>
        <w:rPr>
          <w:rFonts w:ascii="Microsoft YaHei" w:hAnsi="Microsoft YaHei" w:eastAsia="Microsoft YaHei" w:cs="Microsoft YaHei"/>
          <w:sz w:val="40"/>
          <w:szCs w:val="40"/>
          <w:color w:val="161616"/>
          <w:spacing w:val="9"/>
        </w:rPr>
        <w:t xml:space="preserve"> </w:t>
      </w:r>
      <w:r>
        <w:rPr>
          <w:rFonts w:ascii="Microsoft YaHei" w:hAnsi="Microsoft YaHei" w:eastAsia="Microsoft YaHei" w:cs="Microsoft YaHei"/>
          <w:sz w:val="40"/>
          <w:szCs w:val="40"/>
          <w:color w:val="161616"/>
          <w:spacing w:val="9"/>
        </w:rPr>
        <w:t>年，公司深受世界经济和贸易下行和国内宏观结构调整和矛行业整合加剧等</w:t>
      </w:r>
      <w:r>
        <w:rPr>
          <w:rFonts w:ascii="Microsoft YaHei" w:hAnsi="Microsoft YaHei" w:eastAsia="Microsoft YaHei" w:cs="Microsoft YaHei"/>
          <w:sz w:val="40"/>
          <w:szCs w:val="40"/>
          <w:color w:val="161616"/>
          <w:spacing w:val="6"/>
        </w:rPr>
        <w:t>诸</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4"/>
        </w:rPr>
        <w:t>多不利因素影响</w:t>
      </w:r>
    </w:p>
    <w:p>
      <w:pPr>
        <w:spacing w:line="245" w:lineRule="auto"/>
        <w:rPr>
          <w:rFonts w:ascii="Arial"/>
          <w:sz w:val="21"/>
        </w:rPr>
      </w:pPr>
      <w:r/>
    </w:p>
    <w:p>
      <w:pPr>
        <w:spacing w:line="246" w:lineRule="auto"/>
        <w:rPr>
          <w:rFonts w:ascii="Arial"/>
          <w:sz w:val="21"/>
        </w:rPr>
      </w:pPr>
      <w:r/>
    </w:p>
    <w:p>
      <w:pPr>
        <w:ind w:left="80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但团队却在他的带领下，屡创佳</w:t>
      </w:r>
      <w:r>
        <w:rPr>
          <w:rFonts w:ascii="Microsoft YaHei" w:hAnsi="Microsoft YaHei" w:eastAsia="Microsoft YaHei" w:cs="Microsoft YaHei"/>
          <w:sz w:val="40"/>
          <w:szCs w:val="40"/>
          <w:color w:val="161616"/>
          <w:spacing w:val="4"/>
        </w:rPr>
        <w:t>绩</w:t>
      </w:r>
    </w:p>
    <w:p>
      <w:pPr>
        <w:sectPr>
          <w:pgSz w:w="21262" w:h="25258"/>
          <w:pgMar w:top="2094" w:right="2696" w:bottom="400" w:left="2712" w:header="0" w:footer="0" w:gutter="0"/>
        </w:sectPr>
        <w:rPr/>
      </w:pPr>
    </w:p>
    <w:p>
      <w:pPr>
        <w:ind w:left="325"/>
        <w:spacing w:before="8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骄</w:t>
      </w:r>
      <w:r>
        <w:rPr>
          <w:rFonts w:ascii="Microsoft YaHei" w:hAnsi="Microsoft YaHei" w:eastAsia="Microsoft YaHei" w:cs="Microsoft YaHei"/>
          <w:sz w:val="40"/>
          <w:szCs w:val="40"/>
          <w:color w:val="161616"/>
          <w:spacing w:val="5"/>
        </w:rPr>
        <w:t>人成绩的背后</w:t>
      </w:r>
    </w:p>
    <w:p>
      <w:pPr>
        <w:spacing w:line="289" w:lineRule="auto"/>
        <w:rPr>
          <w:rFonts w:ascii="Arial"/>
          <w:sz w:val="21"/>
        </w:rPr>
      </w:pPr>
      <w:r/>
    </w:p>
    <w:p>
      <w:pPr>
        <w:spacing w:line="289" w:lineRule="auto"/>
        <w:rPr>
          <w:rFonts w:ascii="Arial"/>
          <w:sz w:val="21"/>
        </w:rPr>
      </w:pPr>
      <w:r/>
    </w:p>
    <w:p>
      <w:pPr>
        <w:spacing w:line="289" w:lineRule="auto"/>
        <w:rPr>
          <w:rFonts w:ascii="Arial"/>
          <w:sz w:val="21"/>
        </w:rPr>
      </w:pPr>
      <w:r/>
    </w:p>
    <w:p>
      <w:pPr>
        <w:ind w:left="324"/>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是</w:t>
      </w:r>
      <w:r>
        <w:rPr>
          <w:rFonts w:ascii="Microsoft YaHei" w:hAnsi="Microsoft YaHei" w:eastAsia="Microsoft YaHei" w:cs="Microsoft YaHei"/>
          <w:sz w:val="40"/>
          <w:szCs w:val="40"/>
          <w:color w:val="161616"/>
          <w:spacing w:val="5"/>
        </w:rPr>
        <w:t>他以创业者的心态履行着下级的职责</w:t>
      </w:r>
    </w:p>
    <w:p>
      <w:pPr>
        <w:spacing w:line="288" w:lineRule="auto"/>
        <w:rPr>
          <w:rFonts w:ascii="Arial"/>
          <w:sz w:val="21"/>
        </w:rPr>
      </w:pPr>
      <w:r/>
    </w:p>
    <w:p>
      <w:pPr>
        <w:spacing w:line="289" w:lineRule="auto"/>
        <w:rPr>
          <w:rFonts w:ascii="Arial"/>
          <w:sz w:val="21"/>
        </w:rPr>
      </w:pPr>
      <w:r/>
    </w:p>
    <w:p>
      <w:pPr>
        <w:spacing w:line="289" w:lineRule="auto"/>
        <w:rPr>
          <w:rFonts w:ascii="Arial"/>
          <w:sz w:val="21"/>
        </w:rPr>
      </w:pPr>
      <w:r/>
    </w:p>
    <w:p>
      <w:pPr>
        <w:ind w:left="341"/>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以</w:t>
      </w:r>
      <w:r>
        <w:rPr>
          <w:rFonts w:ascii="Microsoft YaHei" w:hAnsi="Microsoft YaHei" w:eastAsia="Microsoft YaHei" w:cs="Microsoft YaHei"/>
          <w:sz w:val="40"/>
          <w:szCs w:val="40"/>
          <w:color w:val="161616"/>
          <w:spacing w:val="4"/>
        </w:rPr>
        <w:t>教练的心态承担着上级的责任</w:t>
      </w:r>
    </w:p>
    <w:p>
      <w:pPr>
        <w:spacing w:line="288" w:lineRule="auto"/>
        <w:rPr>
          <w:rFonts w:ascii="Arial"/>
          <w:sz w:val="21"/>
        </w:rPr>
      </w:pPr>
      <w:r/>
    </w:p>
    <w:p>
      <w:pPr>
        <w:spacing w:line="288" w:lineRule="auto"/>
        <w:rPr>
          <w:rFonts w:ascii="Arial"/>
          <w:sz w:val="21"/>
        </w:rPr>
      </w:pPr>
      <w:r/>
    </w:p>
    <w:p>
      <w:pPr>
        <w:spacing w:line="289" w:lineRule="auto"/>
        <w:rPr>
          <w:rFonts w:ascii="Arial"/>
          <w:sz w:val="21"/>
        </w:rPr>
      </w:pPr>
      <w:r/>
    </w:p>
    <w:p>
      <w:pPr>
        <w:ind w:left="341"/>
        <w:spacing w:before="17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以</w:t>
      </w:r>
      <w:r>
        <w:rPr>
          <w:rFonts w:ascii="Microsoft YaHei" w:hAnsi="Microsoft YaHei" w:eastAsia="Microsoft YaHei" w:cs="Microsoft YaHei"/>
          <w:sz w:val="40"/>
          <w:szCs w:val="40"/>
          <w:color w:val="161616"/>
          <w:spacing w:val="4"/>
        </w:rPr>
        <w:t>运动员的心态配合着平级部门</w:t>
      </w:r>
    </w:p>
    <w:p>
      <w:pPr>
        <w:spacing w:line="289" w:lineRule="auto"/>
        <w:rPr>
          <w:rFonts w:ascii="Arial"/>
          <w:sz w:val="21"/>
        </w:rPr>
      </w:pPr>
      <w:r/>
    </w:p>
    <w:p>
      <w:pPr>
        <w:spacing w:line="289" w:lineRule="auto"/>
        <w:rPr>
          <w:rFonts w:ascii="Arial"/>
          <w:sz w:val="21"/>
        </w:rPr>
      </w:pPr>
      <w:r/>
    </w:p>
    <w:p>
      <w:pPr>
        <w:spacing w:line="289" w:lineRule="auto"/>
        <w:rPr>
          <w:rFonts w:ascii="Arial"/>
          <w:sz w:val="21"/>
        </w:rPr>
      </w:pPr>
      <w:r/>
    </w:p>
    <w:p>
      <w:pPr>
        <w:ind w:left="331"/>
        <w:spacing w:before="17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两鬓的白发，额头的皱纹记录了他</w:t>
      </w:r>
      <w:r>
        <w:rPr>
          <w:rFonts w:ascii="Microsoft YaHei" w:hAnsi="Microsoft YaHei" w:eastAsia="Microsoft YaHei" w:cs="Microsoft YaHei"/>
          <w:sz w:val="40"/>
          <w:szCs w:val="40"/>
          <w:color w:val="161616"/>
          <w:spacing w:val="3"/>
        </w:rPr>
        <w:t xml:space="preserve"> </w:t>
      </w:r>
      <w:r>
        <w:rPr>
          <w:rFonts w:ascii="Microsoft YaHei" w:hAnsi="Microsoft YaHei" w:eastAsia="Microsoft YaHei" w:cs="Microsoft YaHei"/>
          <w:sz w:val="40"/>
          <w:szCs w:val="40"/>
          <w:color w:val="161616"/>
          <w:spacing w:val="3"/>
        </w:rPr>
        <w:t>20</w:t>
      </w:r>
      <w:r>
        <w:rPr>
          <w:rFonts w:ascii="Microsoft YaHei" w:hAnsi="Microsoft YaHei" w:eastAsia="Microsoft YaHei" w:cs="Microsoft YaHei"/>
          <w:sz w:val="40"/>
          <w:szCs w:val="40"/>
          <w:color w:val="161616"/>
        </w:rPr>
        <w:t>XX</w:t>
      </w:r>
      <w:r>
        <w:rPr>
          <w:rFonts w:ascii="Microsoft YaHei" w:hAnsi="Microsoft YaHei" w:eastAsia="Microsoft YaHei" w:cs="Microsoft YaHei"/>
          <w:sz w:val="40"/>
          <w:szCs w:val="40"/>
          <w:color w:val="161616"/>
          <w:spacing w:val="3"/>
        </w:rPr>
        <w:t xml:space="preserve"> </w:t>
      </w:r>
      <w:r>
        <w:rPr>
          <w:rFonts w:ascii="Microsoft YaHei" w:hAnsi="Microsoft YaHei" w:eastAsia="Microsoft YaHei" w:cs="Microsoft YaHei"/>
          <w:sz w:val="40"/>
          <w:szCs w:val="40"/>
          <w:color w:val="161616"/>
          <w:spacing w:val="3"/>
        </w:rPr>
        <w:t>的艰</w:t>
      </w:r>
      <w:r>
        <w:rPr>
          <w:rFonts w:ascii="Microsoft YaHei" w:hAnsi="Microsoft YaHei" w:eastAsia="Microsoft YaHei" w:cs="Microsoft YaHei"/>
          <w:sz w:val="40"/>
          <w:szCs w:val="40"/>
          <w:color w:val="161616"/>
        </w:rPr>
        <w:t>辛</w:t>
      </w:r>
    </w:p>
    <w:p>
      <w:pPr>
        <w:spacing w:line="289" w:lineRule="auto"/>
        <w:rPr>
          <w:rFonts w:ascii="Arial"/>
          <w:sz w:val="21"/>
        </w:rPr>
      </w:pPr>
      <w:r/>
    </w:p>
    <w:p>
      <w:pPr>
        <w:spacing w:line="289" w:lineRule="auto"/>
        <w:rPr>
          <w:rFonts w:ascii="Arial"/>
          <w:sz w:val="21"/>
        </w:rPr>
      </w:pPr>
      <w:r/>
    </w:p>
    <w:p>
      <w:pPr>
        <w:spacing w:line="289" w:lineRule="auto"/>
        <w:rPr>
          <w:rFonts w:ascii="Arial"/>
          <w:sz w:val="21"/>
        </w:rPr>
      </w:pPr>
      <w:r/>
    </w:p>
    <w:p>
      <w:pPr>
        <w:ind w:left="329"/>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可</w:t>
      </w:r>
      <w:r>
        <w:rPr>
          <w:rFonts w:ascii="Microsoft YaHei" w:hAnsi="Microsoft YaHei" w:eastAsia="Microsoft YaHei" w:cs="Microsoft YaHei"/>
          <w:sz w:val="40"/>
          <w:szCs w:val="40"/>
          <w:color w:val="161616"/>
          <w:spacing w:val="5"/>
        </w:rPr>
        <w:t>喜的成绩，团队的突破告诉着他所有的付出都值得</w:t>
      </w:r>
    </w:p>
    <w:p>
      <w:pPr>
        <w:spacing w:line="288" w:lineRule="auto"/>
        <w:rPr>
          <w:rFonts w:ascii="Arial"/>
          <w:sz w:val="21"/>
        </w:rPr>
      </w:pPr>
      <w:r/>
    </w:p>
    <w:p>
      <w:pPr>
        <w:spacing w:line="288" w:lineRule="auto"/>
        <w:rPr>
          <w:rFonts w:ascii="Arial"/>
          <w:sz w:val="21"/>
        </w:rPr>
      </w:pPr>
      <w:r/>
    </w:p>
    <w:p>
      <w:pPr>
        <w:spacing w:line="288" w:lineRule="auto"/>
        <w:rPr>
          <w:rFonts w:ascii="Arial"/>
          <w:sz w:val="21"/>
        </w:rPr>
      </w:pPr>
      <w:r/>
    </w:p>
    <w:p>
      <w:pPr>
        <w:ind w:left="32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3"/>
        </w:rPr>
        <w:t>其他类</w:t>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ind w:left="329"/>
        <w:spacing w:before="172"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6"/>
        </w:rPr>
        <w:t>年</w:t>
      </w:r>
      <w:r>
        <w:rPr>
          <w:rFonts w:ascii="Microsoft YaHei" w:hAnsi="Microsoft YaHei" w:eastAsia="Microsoft YaHei" w:cs="Microsoft YaHei"/>
          <w:sz w:val="40"/>
          <w:szCs w:val="40"/>
          <w:color w:val="161616"/>
          <w14:textOutline w14:w="3175" w14:cap="flat" w14:cmpd="sng">
            <w14:solidFill>
              <w14:srgbClr w14:val="161616"/>
            </w14:solidFill>
            <w14:prstDash w14:val="solid"/>
            <w14:miter w14:lim="0"/>
          </w14:textOutline>
          <w:spacing w:val="4"/>
        </w:rPr>
        <w:t>会评优奖项名称</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33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9"/>
        </w:rPr>
        <w:t>卓</w:t>
      </w:r>
      <w:r>
        <w:rPr>
          <w:rFonts w:ascii="Microsoft YaHei" w:hAnsi="Microsoft YaHei" w:eastAsia="Microsoft YaHei" w:cs="Microsoft YaHei"/>
          <w:sz w:val="40"/>
          <w:szCs w:val="40"/>
          <w:color w:val="161616"/>
          <w:spacing w:val="27"/>
        </w:rPr>
        <w:t>越创意奖、爆款设计奖(研发类)</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348"/>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8"/>
        </w:rPr>
        <w:t>品</w:t>
      </w:r>
      <w:r>
        <w:rPr>
          <w:rFonts w:ascii="Microsoft YaHei" w:hAnsi="Microsoft YaHei" w:eastAsia="Microsoft YaHei" w:cs="Microsoft YaHei"/>
          <w:sz w:val="40"/>
          <w:szCs w:val="40"/>
          <w:color w:val="161616"/>
          <w:spacing w:val="26"/>
        </w:rPr>
        <w:t>质保障奖、优质贡献奖(质管类)</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325"/>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2"/>
        </w:rPr>
        <w:t>精</w:t>
      </w:r>
      <w:r>
        <w:rPr>
          <w:rFonts w:ascii="Microsoft YaHei" w:hAnsi="Microsoft YaHei" w:eastAsia="Microsoft YaHei" w:cs="Microsoft YaHei"/>
          <w:sz w:val="40"/>
          <w:szCs w:val="40"/>
          <w:color w:val="161616"/>
          <w:spacing w:val="28"/>
        </w:rPr>
        <w:t>打细算奖、风险防范奖(财务类)</w:t>
      </w:r>
    </w:p>
    <w:p>
      <w:pPr>
        <w:spacing w:line="292" w:lineRule="auto"/>
        <w:rPr>
          <w:rFonts w:ascii="Arial"/>
          <w:sz w:val="21"/>
        </w:rPr>
      </w:pPr>
      <w:r/>
    </w:p>
    <w:p>
      <w:pPr>
        <w:spacing w:line="293" w:lineRule="auto"/>
        <w:rPr>
          <w:rFonts w:ascii="Arial"/>
          <w:sz w:val="21"/>
        </w:rPr>
      </w:pPr>
      <w:r/>
    </w:p>
    <w:p>
      <w:pPr>
        <w:spacing w:line="293" w:lineRule="auto"/>
        <w:rPr>
          <w:rFonts w:ascii="Arial"/>
          <w:sz w:val="21"/>
        </w:rPr>
      </w:pPr>
      <w:r/>
    </w:p>
    <w:p>
      <w:pPr>
        <w:ind w:left="327"/>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4"/>
        </w:rPr>
        <w:t>协</w:t>
      </w:r>
      <w:r>
        <w:rPr>
          <w:rFonts w:ascii="Microsoft YaHei" w:hAnsi="Microsoft YaHei" w:eastAsia="Microsoft YaHei" w:cs="Microsoft YaHei"/>
          <w:sz w:val="40"/>
          <w:szCs w:val="40"/>
          <w:color w:val="161616"/>
          <w:spacing w:val="25"/>
        </w:rPr>
        <w:t>作之星奖、后勤保障奖(人力行政类)</w:t>
      </w:r>
    </w:p>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ind w:left="325"/>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9"/>
        </w:rPr>
        <w:t>精</w:t>
      </w:r>
      <w:r>
        <w:rPr>
          <w:rFonts w:ascii="Microsoft YaHei" w:hAnsi="Microsoft YaHei" w:eastAsia="Microsoft YaHei" w:cs="Microsoft YaHei"/>
          <w:sz w:val="40"/>
          <w:szCs w:val="40"/>
          <w:color w:val="161616"/>
          <w:spacing w:val="26"/>
        </w:rPr>
        <w:t>英荟萃奖、达人团队奖(优秀部门)</w:t>
      </w:r>
    </w:p>
    <w:sectPr>
      <w:pgSz w:w="21262" w:h="25258"/>
      <w:pgMar w:top="2091" w:right="3189" w:bottom="400" w:left="3189"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30"/>
      <w:spacing w:before="1"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却一声声再次叩响客户大</w:t>
    </w:r>
    <w:r>
      <w:rPr>
        <w:rFonts w:ascii="Microsoft YaHei" w:hAnsi="Microsoft YaHei" w:eastAsia="Microsoft YaHei" w:cs="Microsoft YaHei"/>
        <w:sz w:val="40"/>
        <w:szCs w:val="40"/>
        <w:color w:val="161616"/>
        <w:spacing w:val="3"/>
      </w:rPr>
      <w:t>门</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styles" Target="styles.xml"/><Relationship Id="rId3" Type="http://schemas.openxmlformats.org/officeDocument/2006/relationships/settings" Target="settings.xml"/><Relationship Id="rId2" Type="http://schemas.openxmlformats.org/officeDocument/2006/relationships/footer" Target="footer2.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2023-11-25T02:56:31</vt:filetime>
  </op:property>
</op:Properties>
</file>